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12" w:rsidRDefault="00872612" w:rsidP="0051357F">
      <w:pPr>
        <w:ind w:left="1416" w:firstLine="708"/>
        <w:rPr>
          <w:b/>
          <w:bCs/>
          <w:sz w:val="28"/>
          <w:szCs w:val="28"/>
        </w:rPr>
      </w:pPr>
    </w:p>
    <w:p w:rsidR="00872612" w:rsidRPr="000D6184" w:rsidRDefault="00872612" w:rsidP="000D618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0D6184">
        <w:rPr>
          <w:rFonts w:ascii="Times New Roman" w:hAnsi="Times New Roman" w:cs="Times New Roman"/>
          <w:b/>
          <w:bCs/>
          <w:sz w:val="28"/>
          <w:szCs w:val="28"/>
        </w:rPr>
        <w:t>TÜRKİYE BÜYÜK MİLLET MECLİSİ BAŞKANLIĞI’NA</w:t>
      </w:r>
    </w:p>
    <w:p w:rsidR="00872612" w:rsidRPr="000D6184" w:rsidRDefault="00872612" w:rsidP="0051357F">
      <w:pPr>
        <w:ind w:left="1416" w:firstLine="708"/>
        <w:rPr>
          <w:rFonts w:ascii="Times New Roman" w:hAnsi="Times New Roman" w:cs="Times New Roman"/>
          <w:b/>
          <w:bCs/>
          <w:sz w:val="28"/>
          <w:szCs w:val="28"/>
        </w:rPr>
      </w:pPr>
    </w:p>
    <w:p w:rsidR="00872612" w:rsidRPr="000D6184" w:rsidRDefault="00872612" w:rsidP="000D6184">
      <w:pPr>
        <w:ind w:firstLine="708"/>
        <w:jc w:val="both"/>
        <w:rPr>
          <w:rFonts w:ascii="Times New Roman" w:hAnsi="Times New Roman" w:cs="Times New Roman"/>
          <w:b/>
          <w:bCs/>
          <w:sz w:val="28"/>
          <w:szCs w:val="28"/>
        </w:rPr>
      </w:pPr>
      <w:r w:rsidRPr="000D6184">
        <w:rPr>
          <w:rFonts w:ascii="Times New Roman" w:hAnsi="Times New Roman" w:cs="Times New Roman"/>
          <w:b/>
          <w:bCs/>
          <w:sz w:val="28"/>
          <w:szCs w:val="28"/>
        </w:rPr>
        <w:t xml:space="preserve">Tababet ve Şuabatı San’atlarının Tarzı İcrasına Dair Kanunda Değişiklik Yapılmasına Dair Kanun teklifim ve gerekçelerini ekte sunuyorum. </w:t>
      </w:r>
    </w:p>
    <w:p w:rsidR="00872612" w:rsidRPr="000D6184" w:rsidRDefault="00872612" w:rsidP="000D6184">
      <w:pPr>
        <w:ind w:firstLine="708"/>
        <w:jc w:val="both"/>
        <w:rPr>
          <w:rFonts w:ascii="Times New Roman" w:hAnsi="Times New Roman" w:cs="Times New Roman"/>
          <w:b/>
          <w:bCs/>
          <w:sz w:val="28"/>
          <w:szCs w:val="28"/>
        </w:rPr>
      </w:pPr>
      <w:r w:rsidRPr="000D6184">
        <w:rPr>
          <w:rFonts w:ascii="Times New Roman" w:hAnsi="Times New Roman" w:cs="Times New Roman"/>
          <w:b/>
          <w:bCs/>
          <w:sz w:val="28"/>
          <w:szCs w:val="28"/>
        </w:rPr>
        <w:t>Gereğini arz ederim.</w:t>
      </w:r>
    </w:p>
    <w:p w:rsidR="00872612" w:rsidRPr="000D6184" w:rsidRDefault="00872612" w:rsidP="000D6184">
      <w:pPr>
        <w:ind w:firstLine="708"/>
        <w:jc w:val="both"/>
        <w:rPr>
          <w:rFonts w:ascii="Times New Roman" w:hAnsi="Times New Roman" w:cs="Times New Roman"/>
          <w:b/>
          <w:bCs/>
          <w:sz w:val="28"/>
          <w:szCs w:val="28"/>
        </w:rPr>
      </w:pPr>
      <w:r w:rsidRPr="000D6184">
        <w:rPr>
          <w:rFonts w:ascii="Times New Roman" w:hAnsi="Times New Roman" w:cs="Times New Roman"/>
          <w:b/>
          <w:bCs/>
          <w:sz w:val="28"/>
          <w:szCs w:val="28"/>
        </w:rPr>
        <w:t>Saygılarımla.</w:t>
      </w:r>
    </w:p>
    <w:p w:rsidR="00872612" w:rsidRPr="000D6184" w:rsidRDefault="00872612" w:rsidP="0051357F">
      <w:pPr>
        <w:ind w:left="1416" w:firstLine="708"/>
        <w:rPr>
          <w:rFonts w:ascii="Times New Roman" w:hAnsi="Times New Roman" w:cs="Times New Roman"/>
          <w:sz w:val="28"/>
          <w:szCs w:val="28"/>
        </w:rPr>
      </w:pPr>
    </w:p>
    <w:p w:rsidR="00872612" w:rsidRPr="000D6184" w:rsidRDefault="00872612" w:rsidP="0051357F">
      <w:pPr>
        <w:ind w:left="1416" w:firstLine="708"/>
        <w:rPr>
          <w:rFonts w:ascii="Times New Roman" w:hAnsi="Times New Roman" w:cs="Times New Roman"/>
          <w:sz w:val="28"/>
          <w:szCs w:val="28"/>
        </w:rPr>
      </w:pPr>
    </w:p>
    <w:p w:rsidR="00872612" w:rsidRPr="000D6184" w:rsidRDefault="00872612" w:rsidP="0051357F">
      <w:pPr>
        <w:ind w:left="1416" w:firstLine="708"/>
        <w:rPr>
          <w:rFonts w:ascii="Times New Roman" w:hAnsi="Times New Roman" w:cs="Times New Roman"/>
          <w:sz w:val="28"/>
          <w:szCs w:val="28"/>
        </w:rPr>
      </w:pPr>
    </w:p>
    <w:p w:rsidR="00872612" w:rsidRPr="000D6184" w:rsidRDefault="00872612" w:rsidP="000D6184">
      <w:pPr>
        <w:spacing w:after="0"/>
        <w:rPr>
          <w:rFonts w:ascii="Times New Roman" w:hAnsi="Times New Roman" w:cs="Times New Roman"/>
          <w:b/>
          <w:bCs/>
          <w:sz w:val="28"/>
          <w:szCs w:val="28"/>
        </w:rPr>
      </w:pPr>
      <w:r w:rsidRPr="000D6184">
        <w:rPr>
          <w:rFonts w:ascii="Times New Roman" w:hAnsi="Times New Roman" w:cs="Times New Roman"/>
          <w:sz w:val="28"/>
          <w:szCs w:val="28"/>
        </w:rPr>
        <w:tab/>
      </w:r>
      <w:r w:rsidRPr="000D6184">
        <w:rPr>
          <w:rFonts w:ascii="Times New Roman" w:hAnsi="Times New Roman" w:cs="Times New Roman"/>
          <w:sz w:val="28"/>
          <w:szCs w:val="28"/>
        </w:rPr>
        <w:tab/>
      </w:r>
      <w:r w:rsidRPr="000D6184">
        <w:rPr>
          <w:rFonts w:ascii="Times New Roman" w:hAnsi="Times New Roman" w:cs="Times New Roman"/>
          <w:sz w:val="28"/>
          <w:szCs w:val="28"/>
        </w:rPr>
        <w:tab/>
      </w:r>
      <w:r w:rsidRPr="000D6184">
        <w:rPr>
          <w:rFonts w:ascii="Times New Roman" w:hAnsi="Times New Roman" w:cs="Times New Roman"/>
          <w:sz w:val="28"/>
          <w:szCs w:val="28"/>
        </w:rPr>
        <w:tab/>
      </w:r>
      <w:r w:rsidRPr="000D6184">
        <w:rPr>
          <w:rFonts w:ascii="Times New Roman" w:hAnsi="Times New Roman" w:cs="Times New Roman"/>
          <w:sz w:val="28"/>
          <w:szCs w:val="28"/>
        </w:rPr>
        <w:tab/>
      </w:r>
      <w:r w:rsidRPr="000D6184">
        <w:rPr>
          <w:rFonts w:ascii="Times New Roman" w:hAnsi="Times New Roman" w:cs="Times New Roman"/>
          <w:sz w:val="28"/>
          <w:szCs w:val="28"/>
        </w:rPr>
        <w:tab/>
      </w:r>
      <w:r w:rsidRPr="000D6184">
        <w:rPr>
          <w:rFonts w:ascii="Times New Roman" w:hAnsi="Times New Roman" w:cs="Times New Roman"/>
          <w:sz w:val="28"/>
          <w:szCs w:val="28"/>
        </w:rPr>
        <w:tab/>
      </w:r>
      <w:r w:rsidRPr="000D6184">
        <w:rPr>
          <w:rFonts w:ascii="Times New Roman" w:hAnsi="Times New Roman" w:cs="Times New Roman"/>
          <w:sz w:val="28"/>
          <w:szCs w:val="28"/>
        </w:rPr>
        <w:tab/>
      </w:r>
      <w:r w:rsidRPr="000D6184">
        <w:rPr>
          <w:rFonts w:ascii="Times New Roman" w:hAnsi="Times New Roman" w:cs="Times New Roman"/>
          <w:b/>
          <w:bCs/>
          <w:sz w:val="28"/>
          <w:szCs w:val="28"/>
        </w:rPr>
        <w:t xml:space="preserve">Dr. Muharrem IŞIK </w:t>
      </w:r>
    </w:p>
    <w:p w:rsidR="00872612" w:rsidRPr="000D6184" w:rsidRDefault="00872612" w:rsidP="000D6184">
      <w:pPr>
        <w:spacing w:after="0"/>
        <w:rPr>
          <w:rFonts w:ascii="Times New Roman" w:hAnsi="Times New Roman" w:cs="Times New Roman"/>
          <w:b/>
          <w:bCs/>
          <w:sz w:val="28"/>
          <w:szCs w:val="28"/>
        </w:rPr>
      </w:pPr>
      <w:r w:rsidRPr="000D6184">
        <w:rPr>
          <w:rFonts w:ascii="Times New Roman" w:hAnsi="Times New Roman" w:cs="Times New Roman"/>
          <w:b/>
          <w:bCs/>
          <w:sz w:val="28"/>
          <w:szCs w:val="28"/>
        </w:rPr>
        <w:tab/>
      </w:r>
      <w:r w:rsidRPr="000D6184">
        <w:rPr>
          <w:rFonts w:ascii="Times New Roman" w:hAnsi="Times New Roman" w:cs="Times New Roman"/>
          <w:b/>
          <w:bCs/>
          <w:sz w:val="28"/>
          <w:szCs w:val="28"/>
        </w:rPr>
        <w:tab/>
      </w:r>
      <w:r w:rsidRPr="000D6184">
        <w:rPr>
          <w:rFonts w:ascii="Times New Roman" w:hAnsi="Times New Roman" w:cs="Times New Roman"/>
          <w:b/>
          <w:bCs/>
          <w:sz w:val="28"/>
          <w:szCs w:val="28"/>
        </w:rPr>
        <w:tab/>
      </w:r>
      <w:r w:rsidRPr="000D6184">
        <w:rPr>
          <w:rFonts w:ascii="Times New Roman" w:hAnsi="Times New Roman" w:cs="Times New Roman"/>
          <w:b/>
          <w:bCs/>
          <w:sz w:val="28"/>
          <w:szCs w:val="28"/>
        </w:rPr>
        <w:tab/>
      </w:r>
      <w:r w:rsidRPr="000D6184">
        <w:rPr>
          <w:rFonts w:ascii="Times New Roman" w:hAnsi="Times New Roman" w:cs="Times New Roman"/>
          <w:b/>
          <w:bCs/>
          <w:sz w:val="28"/>
          <w:szCs w:val="28"/>
        </w:rPr>
        <w:tab/>
      </w:r>
      <w:r w:rsidRPr="000D6184">
        <w:rPr>
          <w:rFonts w:ascii="Times New Roman" w:hAnsi="Times New Roman" w:cs="Times New Roman"/>
          <w:b/>
          <w:bCs/>
          <w:sz w:val="28"/>
          <w:szCs w:val="28"/>
        </w:rPr>
        <w:tab/>
      </w:r>
      <w:r w:rsidRPr="000D6184">
        <w:rPr>
          <w:rFonts w:ascii="Times New Roman" w:hAnsi="Times New Roman" w:cs="Times New Roman"/>
          <w:b/>
          <w:bCs/>
          <w:sz w:val="28"/>
          <w:szCs w:val="28"/>
        </w:rPr>
        <w:tab/>
      </w:r>
      <w:r w:rsidRPr="000D6184">
        <w:rPr>
          <w:rFonts w:ascii="Times New Roman" w:hAnsi="Times New Roman" w:cs="Times New Roman"/>
          <w:b/>
          <w:bCs/>
          <w:sz w:val="28"/>
          <w:szCs w:val="28"/>
        </w:rPr>
        <w:tab/>
        <w:t>Erzincan Milletvekili</w:t>
      </w: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Default="00872612" w:rsidP="003B50A6">
      <w:pPr>
        <w:ind w:firstLine="708"/>
        <w:jc w:val="center"/>
        <w:rPr>
          <w:rFonts w:ascii="Times New Roman" w:hAnsi="Times New Roman" w:cs="Times New Roman"/>
          <w:sz w:val="28"/>
          <w:szCs w:val="28"/>
        </w:rPr>
      </w:pPr>
    </w:p>
    <w:p w:rsidR="00872612" w:rsidRPr="001C51FB" w:rsidRDefault="00872612" w:rsidP="001C51FB">
      <w:pPr>
        <w:ind w:firstLine="708"/>
        <w:rPr>
          <w:rFonts w:ascii="Times New Roman" w:hAnsi="Times New Roman" w:cs="Times New Roman"/>
          <w:b/>
          <w:bCs/>
          <w:sz w:val="28"/>
          <w:szCs w:val="28"/>
        </w:rPr>
      </w:pPr>
      <w:r>
        <w:rPr>
          <w:rFonts w:ascii="Times New Roman" w:hAnsi="Times New Roman" w:cs="Times New Roman"/>
          <w:b/>
          <w:bCs/>
          <w:sz w:val="28"/>
          <w:szCs w:val="28"/>
        </w:rPr>
        <w:t xml:space="preserve">                                  </w:t>
      </w:r>
      <w:r w:rsidRPr="001C51FB">
        <w:rPr>
          <w:rFonts w:ascii="Times New Roman" w:hAnsi="Times New Roman" w:cs="Times New Roman"/>
          <w:b/>
          <w:bCs/>
          <w:sz w:val="28"/>
          <w:szCs w:val="28"/>
        </w:rPr>
        <w:t>GENEL GEREKÇE</w:t>
      </w:r>
    </w:p>
    <w:p w:rsidR="00872612" w:rsidRDefault="00872612" w:rsidP="00671097">
      <w:pPr>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r w:rsidRPr="00671097">
        <w:rPr>
          <w:rFonts w:ascii="Times New Roman" w:hAnsi="Times New Roman" w:cs="Times New Roman"/>
          <w:sz w:val="28"/>
          <w:szCs w:val="28"/>
        </w:rPr>
        <w:t>Tıpta</w:t>
      </w:r>
      <w:r>
        <w:rPr>
          <w:rFonts w:ascii="Times New Roman" w:hAnsi="Times New Roman" w:cs="Times New Roman"/>
          <w:sz w:val="28"/>
          <w:szCs w:val="28"/>
        </w:rPr>
        <w:t>; u</w:t>
      </w:r>
      <w:r w:rsidRPr="00671097">
        <w:rPr>
          <w:rFonts w:ascii="Times New Roman" w:hAnsi="Times New Roman" w:cs="Times New Roman"/>
          <w:sz w:val="28"/>
          <w:szCs w:val="28"/>
        </w:rPr>
        <w:t>zmanlık öğrencileri TUS sınavı ile Tıp Fakülteleri, Sağlık Bakanlığı Araşt</w:t>
      </w:r>
      <w:r>
        <w:rPr>
          <w:rFonts w:ascii="Times New Roman" w:hAnsi="Times New Roman" w:cs="Times New Roman"/>
          <w:sz w:val="28"/>
          <w:szCs w:val="28"/>
        </w:rPr>
        <w:t>ırma ve Eğitim Hastaneleri ile Vakıf Üniversitelerine bağlı Tıp F</w:t>
      </w:r>
      <w:r w:rsidRPr="00671097">
        <w:rPr>
          <w:rFonts w:ascii="Times New Roman" w:hAnsi="Times New Roman" w:cs="Times New Roman"/>
          <w:sz w:val="28"/>
          <w:szCs w:val="28"/>
        </w:rPr>
        <w:t>akültelerinden eğitim görerek uzmanlık unvanlarını almaktadırlar. Daha sonra me</w:t>
      </w:r>
      <w:r>
        <w:rPr>
          <w:rFonts w:ascii="Times New Roman" w:hAnsi="Times New Roman" w:cs="Times New Roman"/>
          <w:sz w:val="28"/>
          <w:szCs w:val="28"/>
        </w:rPr>
        <w:t>cburi hizmetlerini yapmak için Sağlık B</w:t>
      </w:r>
      <w:r w:rsidRPr="00671097">
        <w:rPr>
          <w:rFonts w:ascii="Times New Roman" w:hAnsi="Times New Roman" w:cs="Times New Roman"/>
          <w:sz w:val="28"/>
          <w:szCs w:val="28"/>
        </w:rPr>
        <w:t xml:space="preserve">akanlığı tarafından 2-3 ay gibi bir süre atamalarını beklemektedirler. Sağlık </w:t>
      </w:r>
      <w:r>
        <w:rPr>
          <w:rFonts w:ascii="Times New Roman" w:hAnsi="Times New Roman" w:cs="Times New Roman"/>
          <w:sz w:val="28"/>
          <w:szCs w:val="28"/>
        </w:rPr>
        <w:t xml:space="preserve">Bakanlığı’ndan unvan alanlar atamaları yapılıncaya kadar özlük hakları korunmakta ve maaşlarını almaktadırlar. Vakıf Üniversitelerinde çalışanlar uzmanlıklarını aldıkları gün ilişikleri kesilerek hiçbir ücret almamaktadırlar. Tıp Fakültelerinde ise bazı fakülte yönetim birimleri ilişikleri kesmekte bazıları ise devam ettirmektedirler.  Vakıf üniversitelerinde uzman olanlar işsizlik fonuna başvurarak çok düşük bir ücret almaktadırlar. Ancak Tıp Fakültelerinde uzman olanlar ise kesinlikle hiçbir yardım almamaktadırlar. </w:t>
      </w:r>
    </w:p>
    <w:p w:rsidR="00872612" w:rsidRDefault="00872612" w:rsidP="00616CD1">
      <w:pPr>
        <w:ind w:firstLine="708"/>
        <w:jc w:val="both"/>
        <w:rPr>
          <w:rFonts w:ascii="Times New Roman" w:hAnsi="Times New Roman" w:cs="Times New Roman"/>
          <w:sz w:val="28"/>
          <w:szCs w:val="28"/>
        </w:rPr>
      </w:pPr>
      <w:r>
        <w:rPr>
          <w:rFonts w:ascii="Times New Roman" w:hAnsi="Times New Roman" w:cs="Times New Roman"/>
          <w:sz w:val="28"/>
          <w:szCs w:val="28"/>
        </w:rPr>
        <w:t xml:space="preserve">Mecburi hizmet nedeniyle herhangi bir hastanede çalışma imkânları da olmadığı için zor durumda kalmaktadırlar. Yıllarca okumuş ve eğitim görmüş bu kutsal meslek erbaplarının böyle bir duruma düşürülmeleri kabul edilemez.  Hele işsizlik fonuna başvurmaları Türkiye Cumhuriyeti Devleti için hiç olumlu bir durum değildir. Bu ek yasa maddesi ile bu mağduriyetin giderilmesi amaçlanmıştır. </w:t>
      </w: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671097">
      <w:pPr>
        <w:jc w:val="both"/>
        <w:rPr>
          <w:rFonts w:ascii="Times New Roman" w:hAnsi="Times New Roman" w:cs="Times New Roman"/>
          <w:sz w:val="28"/>
          <w:szCs w:val="28"/>
        </w:rPr>
      </w:pPr>
    </w:p>
    <w:p w:rsidR="00872612" w:rsidRDefault="00872612" w:rsidP="003B50A6">
      <w:pPr>
        <w:jc w:val="center"/>
        <w:rPr>
          <w:rFonts w:ascii="Times New Roman" w:hAnsi="Times New Roman" w:cs="Times New Roman"/>
          <w:sz w:val="28"/>
          <w:szCs w:val="28"/>
        </w:rPr>
      </w:pPr>
    </w:p>
    <w:p w:rsidR="00872612" w:rsidRDefault="00872612" w:rsidP="003B50A6">
      <w:pPr>
        <w:jc w:val="center"/>
        <w:rPr>
          <w:rFonts w:ascii="Times New Roman" w:hAnsi="Times New Roman" w:cs="Times New Roman"/>
          <w:sz w:val="28"/>
          <w:szCs w:val="28"/>
        </w:rPr>
      </w:pPr>
    </w:p>
    <w:p w:rsidR="00872612" w:rsidRDefault="00872612" w:rsidP="00FD7B16">
      <w:pPr>
        <w:jc w:val="center"/>
        <w:rPr>
          <w:rFonts w:ascii="Times New Roman" w:hAnsi="Times New Roman" w:cs="Times New Roman"/>
          <w:b/>
          <w:bCs/>
          <w:sz w:val="28"/>
          <w:szCs w:val="28"/>
        </w:rPr>
      </w:pPr>
      <w:r w:rsidRPr="00FD7B16">
        <w:rPr>
          <w:rFonts w:ascii="Times New Roman" w:hAnsi="Times New Roman" w:cs="Times New Roman"/>
          <w:b/>
          <w:bCs/>
          <w:sz w:val="28"/>
          <w:szCs w:val="28"/>
        </w:rPr>
        <w:t>MADDE GEREKÇE</w:t>
      </w:r>
      <w:r>
        <w:rPr>
          <w:rFonts w:ascii="Times New Roman" w:hAnsi="Times New Roman" w:cs="Times New Roman"/>
          <w:b/>
          <w:bCs/>
          <w:sz w:val="28"/>
          <w:szCs w:val="28"/>
        </w:rPr>
        <w:t>LER</w:t>
      </w:r>
      <w:r w:rsidRPr="00FD7B16">
        <w:rPr>
          <w:rFonts w:ascii="Times New Roman" w:hAnsi="Times New Roman" w:cs="Times New Roman"/>
          <w:b/>
          <w:bCs/>
          <w:sz w:val="28"/>
          <w:szCs w:val="28"/>
        </w:rPr>
        <w:t>İ</w:t>
      </w:r>
    </w:p>
    <w:p w:rsidR="00872612" w:rsidRDefault="00872612" w:rsidP="00FD7B16">
      <w:pPr>
        <w:jc w:val="center"/>
        <w:rPr>
          <w:rFonts w:ascii="Times New Roman" w:hAnsi="Times New Roman" w:cs="Times New Roman"/>
          <w:b/>
          <w:bCs/>
          <w:sz w:val="28"/>
          <w:szCs w:val="28"/>
        </w:rPr>
      </w:pPr>
    </w:p>
    <w:p w:rsidR="00872612" w:rsidRPr="00FD7B16" w:rsidRDefault="00872612" w:rsidP="00FD7B16">
      <w:pPr>
        <w:rPr>
          <w:rFonts w:ascii="Times New Roman" w:hAnsi="Times New Roman" w:cs="Times New Roman"/>
          <w:b/>
          <w:bCs/>
          <w:sz w:val="28"/>
          <w:szCs w:val="28"/>
        </w:rPr>
      </w:pPr>
      <w:r w:rsidRPr="00FD7B16">
        <w:rPr>
          <w:rFonts w:ascii="Times New Roman" w:hAnsi="Times New Roman" w:cs="Times New Roman"/>
          <w:b/>
          <w:bCs/>
          <w:sz w:val="28"/>
          <w:szCs w:val="28"/>
        </w:rPr>
        <w:t xml:space="preserve"> M</w:t>
      </w:r>
      <w:r>
        <w:rPr>
          <w:rFonts w:ascii="Times New Roman" w:hAnsi="Times New Roman" w:cs="Times New Roman"/>
          <w:b/>
          <w:bCs/>
          <w:sz w:val="28"/>
          <w:szCs w:val="28"/>
        </w:rPr>
        <w:t>ADDE</w:t>
      </w:r>
      <w:r w:rsidRPr="00FD7B16">
        <w:rPr>
          <w:rFonts w:ascii="Times New Roman" w:hAnsi="Times New Roman" w:cs="Times New Roman"/>
          <w:b/>
          <w:bCs/>
          <w:sz w:val="28"/>
          <w:szCs w:val="28"/>
        </w:rPr>
        <w:t xml:space="preserve"> 1 </w:t>
      </w:r>
      <w:r>
        <w:rPr>
          <w:rFonts w:ascii="Times New Roman" w:hAnsi="Times New Roman" w:cs="Times New Roman"/>
          <w:b/>
          <w:bCs/>
          <w:sz w:val="28"/>
          <w:szCs w:val="28"/>
        </w:rPr>
        <w:t>-</w:t>
      </w:r>
      <w:r>
        <w:rPr>
          <w:rFonts w:ascii="Times New Roman" w:hAnsi="Times New Roman" w:cs="Times New Roman"/>
          <w:sz w:val="28"/>
          <w:szCs w:val="28"/>
        </w:rPr>
        <w:t xml:space="preserve">Sağlık bakanlığı, Tıp Fakültesi ve Vakıf Üniversitelerine bağlı Tıp Fakültelerinde uzmanlık öğrencisi olarak görev yapan öğrenciler uzmanlık sınavına girerek uzmanlık unvanlarını aldıktan sonra Sağlık Bakanlığınca atamaları yapılana kadar ki 2-3 ay süre beklemektedirler.   </w:t>
      </w:r>
    </w:p>
    <w:p w:rsidR="00872612" w:rsidRDefault="00872612" w:rsidP="00FD7B16">
      <w:pPr>
        <w:ind w:firstLine="708"/>
        <w:jc w:val="both"/>
        <w:rPr>
          <w:rFonts w:ascii="Times New Roman" w:hAnsi="Times New Roman" w:cs="Times New Roman"/>
          <w:sz w:val="28"/>
          <w:szCs w:val="28"/>
        </w:rPr>
      </w:pPr>
      <w:r>
        <w:rPr>
          <w:rFonts w:ascii="Times New Roman" w:hAnsi="Times New Roman" w:cs="Times New Roman"/>
          <w:sz w:val="28"/>
          <w:szCs w:val="28"/>
        </w:rPr>
        <w:t xml:space="preserve">Bu süre içinde farklı uygulamalar yapılmaktadır. Bu kanun maddesi ile uzmanlık unvanı alan kişilere aynı işlemlerin uygulanması amaçlanmıştır. Her üç kurumda da uzman olan kişiler Sağlık Bakanlığı’nca atamaları yapılana kadar mevcut işlerinde çalışmalarına devam etmeleri, özlük ve maaş haklarının aynen korunması amaçlanmıştır. Atamalar yapıldığı gün ilişiklerinin kesilmesi ve aynı gün kesintiye uğratılmadan atamanın yapıldığı gün itibari ile Sağlık bakanlığı personeli olarak özlük haklarının başlamasının sağlanması amaçlanmıştır. </w:t>
      </w:r>
    </w:p>
    <w:p w:rsidR="00872612" w:rsidRDefault="00872612" w:rsidP="00FD7B16">
      <w:pPr>
        <w:jc w:val="both"/>
        <w:rPr>
          <w:rFonts w:ascii="Times New Roman" w:hAnsi="Times New Roman" w:cs="Times New Roman"/>
          <w:sz w:val="28"/>
          <w:szCs w:val="28"/>
        </w:rPr>
      </w:pPr>
      <w:r w:rsidRPr="00FD7B16">
        <w:rPr>
          <w:rFonts w:ascii="Times New Roman" w:hAnsi="Times New Roman" w:cs="Times New Roman"/>
          <w:b/>
          <w:bCs/>
          <w:sz w:val="28"/>
          <w:szCs w:val="28"/>
        </w:rPr>
        <w:t>MADDE 2</w:t>
      </w:r>
      <w:r>
        <w:rPr>
          <w:rFonts w:ascii="Times New Roman" w:hAnsi="Times New Roman" w:cs="Times New Roman"/>
          <w:b/>
          <w:bCs/>
          <w:sz w:val="28"/>
          <w:szCs w:val="28"/>
        </w:rPr>
        <w:t>-</w:t>
      </w:r>
      <w:r>
        <w:rPr>
          <w:rFonts w:ascii="Times New Roman" w:hAnsi="Times New Roman" w:cs="Times New Roman"/>
          <w:sz w:val="28"/>
          <w:szCs w:val="28"/>
        </w:rPr>
        <w:t xml:space="preserve"> Yürürlük Maddesi</w:t>
      </w:r>
    </w:p>
    <w:p w:rsidR="00872612" w:rsidRDefault="00872612" w:rsidP="00FD7B16">
      <w:pPr>
        <w:jc w:val="both"/>
        <w:rPr>
          <w:rFonts w:ascii="Times New Roman" w:hAnsi="Times New Roman" w:cs="Times New Roman"/>
          <w:sz w:val="28"/>
          <w:szCs w:val="28"/>
        </w:rPr>
      </w:pPr>
      <w:r w:rsidRPr="00FD7B16">
        <w:rPr>
          <w:rFonts w:ascii="Times New Roman" w:hAnsi="Times New Roman" w:cs="Times New Roman"/>
          <w:b/>
          <w:bCs/>
          <w:sz w:val="28"/>
          <w:szCs w:val="28"/>
        </w:rPr>
        <w:t>MADDE 3</w:t>
      </w:r>
      <w:r>
        <w:rPr>
          <w:rFonts w:ascii="Times New Roman" w:hAnsi="Times New Roman" w:cs="Times New Roman"/>
          <w:b/>
          <w:bCs/>
          <w:sz w:val="28"/>
          <w:szCs w:val="28"/>
        </w:rPr>
        <w:t>-</w:t>
      </w:r>
      <w:r>
        <w:rPr>
          <w:rFonts w:ascii="Times New Roman" w:hAnsi="Times New Roman" w:cs="Times New Roman"/>
          <w:sz w:val="28"/>
          <w:szCs w:val="28"/>
        </w:rPr>
        <w:t xml:space="preserve"> Yürütme Maddesi </w:t>
      </w: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Default="00872612" w:rsidP="003B50A6">
      <w:pPr>
        <w:ind w:firstLine="708"/>
        <w:jc w:val="both"/>
        <w:rPr>
          <w:rFonts w:ascii="Times New Roman" w:hAnsi="Times New Roman" w:cs="Times New Roman"/>
          <w:sz w:val="28"/>
          <w:szCs w:val="28"/>
        </w:rPr>
      </w:pPr>
    </w:p>
    <w:p w:rsidR="00872612" w:rsidRPr="00D13F4E" w:rsidRDefault="00872612" w:rsidP="00D13F4E">
      <w:pPr>
        <w:jc w:val="both"/>
        <w:rPr>
          <w:rFonts w:ascii="Times New Roman" w:hAnsi="Times New Roman" w:cs="Times New Roman"/>
          <w:b/>
          <w:bCs/>
          <w:sz w:val="28"/>
          <w:szCs w:val="28"/>
        </w:rPr>
      </w:pPr>
      <w:r>
        <w:rPr>
          <w:rFonts w:ascii="Times New Roman" w:hAnsi="Times New Roman" w:cs="Times New Roman"/>
          <w:b/>
          <w:bCs/>
          <w:sz w:val="28"/>
          <w:szCs w:val="28"/>
        </w:rPr>
        <w:t xml:space="preserve">1219 SAYILI TABABET VE </w:t>
      </w:r>
      <w:r w:rsidRPr="00D13F4E">
        <w:rPr>
          <w:rFonts w:ascii="Times New Roman" w:hAnsi="Times New Roman" w:cs="Times New Roman"/>
          <w:b/>
          <w:bCs/>
          <w:sz w:val="28"/>
          <w:szCs w:val="28"/>
        </w:rPr>
        <w:t>ŞUABATI</w:t>
      </w:r>
      <w:r>
        <w:rPr>
          <w:rFonts w:ascii="Times New Roman" w:hAnsi="Times New Roman" w:cs="Times New Roman"/>
          <w:b/>
          <w:bCs/>
          <w:sz w:val="28"/>
          <w:szCs w:val="28"/>
        </w:rPr>
        <w:t xml:space="preserve"> SAN’ATLARININ TARZI İCRASINA DAİR KANUNDA</w:t>
      </w:r>
      <w:r w:rsidRPr="00D13F4E">
        <w:rPr>
          <w:rFonts w:ascii="Times New Roman" w:hAnsi="Times New Roman" w:cs="Times New Roman"/>
          <w:b/>
          <w:bCs/>
          <w:sz w:val="28"/>
          <w:szCs w:val="28"/>
        </w:rPr>
        <w:t xml:space="preserve"> </w:t>
      </w:r>
      <w:r>
        <w:rPr>
          <w:rFonts w:ascii="Times New Roman" w:hAnsi="Times New Roman" w:cs="Times New Roman"/>
          <w:b/>
          <w:bCs/>
          <w:sz w:val="28"/>
          <w:szCs w:val="28"/>
        </w:rPr>
        <w:t>DEĞİŞİKLİK YAPILMASI HAKKINDA</w:t>
      </w:r>
      <w:r w:rsidRPr="00D13F4E">
        <w:rPr>
          <w:rFonts w:ascii="Times New Roman" w:hAnsi="Times New Roman" w:cs="Times New Roman"/>
          <w:b/>
          <w:bCs/>
          <w:sz w:val="28"/>
          <w:szCs w:val="28"/>
        </w:rPr>
        <w:t xml:space="preserve"> </w:t>
      </w:r>
      <w:r>
        <w:rPr>
          <w:rFonts w:ascii="Times New Roman" w:hAnsi="Times New Roman" w:cs="Times New Roman"/>
          <w:b/>
          <w:bCs/>
          <w:sz w:val="28"/>
          <w:szCs w:val="28"/>
        </w:rPr>
        <w:t>KANUN TEKLİFİ</w:t>
      </w:r>
    </w:p>
    <w:p w:rsidR="00872612" w:rsidRDefault="00872612" w:rsidP="00D13F4E">
      <w:pPr>
        <w:jc w:val="both"/>
        <w:rPr>
          <w:rFonts w:ascii="Times New Roman" w:hAnsi="Times New Roman" w:cs="Times New Roman"/>
          <w:sz w:val="28"/>
          <w:szCs w:val="28"/>
        </w:rPr>
      </w:pPr>
    </w:p>
    <w:p w:rsidR="00872612" w:rsidRPr="002214CE" w:rsidRDefault="00872612" w:rsidP="002214CE">
      <w:pPr>
        <w:ind w:firstLine="708"/>
        <w:jc w:val="both"/>
        <w:rPr>
          <w:rFonts w:ascii="Times New Roman" w:hAnsi="Times New Roman" w:cs="Times New Roman"/>
          <w:sz w:val="28"/>
          <w:szCs w:val="28"/>
        </w:rPr>
      </w:pPr>
      <w:r w:rsidRPr="00D13F4E">
        <w:rPr>
          <w:rFonts w:ascii="Times New Roman" w:hAnsi="Times New Roman" w:cs="Times New Roman"/>
          <w:b/>
          <w:bCs/>
          <w:sz w:val="28"/>
          <w:szCs w:val="28"/>
        </w:rPr>
        <w:t>MADDE</w:t>
      </w:r>
      <w:r>
        <w:rPr>
          <w:rFonts w:ascii="Times New Roman" w:hAnsi="Times New Roman" w:cs="Times New Roman"/>
          <w:b/>
          <w:bCs/>
          <w:sz w:val="28"/>
          <w:szCs w:val="28"/>
        </w:rPr>
        <w:t xml:space="preserve"> </w:t>
      </w:r>
      <w:r w:rsidRPr="00D13F4E">
        <w:rPr>
          <w:rFonts w:ascii="Times New Roman" w:hAnsi="Times New Roman" w:cs="Times New Roman"/>
          <w:b/>
          <w:bCs/>
          <w:sz w:val="28"/>
          <w:szCs w:val="28"/>
        </w:rPr>
        <w:t xml:space="preserve">1 </w:t>
      </w:r>
      <w:r>
        <w:rPr>
          <w:rFonts w:ascii="Times New Roman" w:hAnsi="Times New Roman" w:cs="Times New Roman"/>
          <w:b/>
          <w:bCs/>
          <w:sz w:val="28"/>
          <w:szCs w:val="28"/>
        </w:rPr>
        <w:t xml:space="preserve">– </w:t>
      </w:r>
      <w:r w:rsidRPr="002214CE">
        <w:rPr>
          <w:rFonts w:ascii="Times New Roman" w:hAnsi="Times New Roman" w:cs="Times New Roman"/>
          <w:sz w:val="28"/>
          <w:szCs w:val="28"/>
        </w:rPr>
        <w:t>11-4-1928 Tarihli ve 1219 sayılı</w:t>
      </w:r>
      <w:r>
        <w:rPr>
          <w:rFonts w:ascii="Times New Roman" w:hAnsi="Times New Roman" w:cs="Times New Roman"/>
          <w:b/>
          <w:bCs/>
          <w:sz w:val="28"/>
          <w:szCs w:val="28"/>
        </w:rPr>
        <w:t xml:space="preserve"> </w:t>
      </w:r>
      <w:r w:rsidRPr="002214CE">
        <w:rPr>
          <w:rFonts w:ascii="Times New Roman" w:hAnsi="Times New Roman" w:cs="Times New Roman"/>
          <w:sz w:val="28"/>
          <w:szCs w:val="28"/>
        </w:rPr>
        <w:t>Tababet ve Şuabatı</w:t>
      </w:r>
      <w:r>
        <w:rPr>
          <w:rFonts w:ascii="Times New Roman" w:hAnsi="Times New Roman" w:cs="Times New Roman"/>
          <w:b/>
          <w:bCs/>
          <w:sz w:val="28"/>
          <w:szCs w:val="28"/>
        </w:rPr>
        <w:t xml:space="preserve"> </w:t>
      </w:r>
      <w:r>
        <w:rPr>
          <w:rFonts w:ascii="Times New Roman" w:hAnsi="Times New Roman" w:cs="Times New Roman"/>
          <w:sz w:val="28"/>
          <w:szCs w:val="28"/>
        </w:rPr>
        <w:t>San’atlarının tarzı icrasına dair kanuna a</w:t>
      </w:r>
      <w:r w:rsidRPr="002214CE">
        <w:rPr>
          <w:rFonts w:ascii="Times New Roman" w:hAnsi="Times New Roman" w:cs="Times New Roman"/>
          <w:sz w:val="28"/>
          <w:szCs w:val="28"/>
        </w:rPr>
        <w:t xml:space="preserve">şağıdaki ek madde eklenmiştir. </w:t>
      </w:r>
    </w:p>
    <w:p w:rsidR="00872612" w:rsidRPr="00D13F4E" w:rsidRDefault="00872612" w:rsidP="00D13F4E">
      <w:pPr>
        <w:jc w:val="both"/>
        <w:rPr>
          <w:rFonts w:ascii="Times New Roman" w:hAnsi="Times New Roman" w:cs="Times New Roman"/>
          <w:b/>
          <w:bCs/>
          <w:sz w:val="28"/>
          <w:szCs w:val="28"/>
        </w:rPr>
      </w:pPr>
      <w:r>
        <w:rPr>
          <w:rFonts w:ascii="Times New Roman" w:hAnsi="Times New Roman" w:cs="Times New Roman"/>
          <w:sz w:val="28"/>
          <w:szCs w:val="28"/>
        </w:rPr>
        <w:t>“</w:t>
      </w:r>
      <w:r w:rsidRPr="002214CE">
        <w:rPr>
          <w:rFonts w:ascii="Times New Roman" w:hAnsi="Times New Roman" w:cs="Times New Roman"/>
          <w:sz w:val="28"/>
          <w:szCs w:val="28"/>
        </w:rPr>
        <w:t>EK MADDE1</w:t>
      </w:r>
      <w:r>
        <w:rPr>
          <w:rFonts w:ascii="Times New Roman" w:hAnsi="Times New Roman" w:cs="Times New Roman"/>
          <w:sz w:val="28"/>
          <w:szCs w:val="28"/>
        </w:rPr>
        <w:t>5</w:t>
      </w:r>
      <w:r>
        <w:rPr>
          <w:rFonts w:ascii="Times New Roman" w:hAnsi="Times New Roman" w:cs="Times New Roman"/>
          <w:b/>
          <w:bCs/>
          <w:sz w:val="28"/>
          <w:szCs w:val="28"/>
        </w:rPr>
        <w:t>-</w:t>
      </w:r>
      <w:r>
        <w:rPr>
          <w:rFonts w:ascii="Times New Roman" w:hAnsi="Times New Roman" w:cs="Times New Roman"/>
          <w:sz w:val="28"/>
          <w:szCs w:val="28"/>
        </w:rPr>
        <w:t xml:space="preserve">Sağlık Bakanlığı gibi Tıp Fakültesi ve Vakıf Üniversitelerine bağlı Tıp Fakültelerinde uzmanlık alanlar, Sağlık Bakanlığı’nca atamaları yapıldığı güne kadar özlük hakları korunarak maaşlarını almaya devam ederler ve aynı yerde çalışmalarını sürdürürler. </w:t>
      </w:r>
    </w:p>
    <w:p w:rsidR="00872612" w:rsidRDefault="00872612" w:rsidP="003B50A6">
      <w:pPr>
        <w:ind w:firstLine="708"/>
        <w:jc w:val="both"/>
        <w:rPr>
          <w:rFonts w:ascii="Times New Roman" w:hAnsi="Times New Roman" w:cs="Times New Roman"/>
          <w:sz w:val="28"/>
          <w:szCs w:val="28"/>
        </w:rPr>
      </w:pPr>
      <w:r>
        <w:rPr>
          <w:rFonts w:ascii="Times New Roman" w:hAnsi="Times New Roman" w:cs="Times New Roman"/>
          <w:sz w:val="28"/>
          <w:szCs w:val="28"/>
        </w:rPr>
        <w:t>Sağlık Bakanlığı’nca atamaların yapıldığı gün itibari ile uzmanlık aldıkları yerden ilişikleri kesilerek aynı gün Sağlık Bakanlığınca hiçbir boşluk bırakılmaksızın özlük hakları devam ettirilir.”</w:t>
      </w:r>
    </w:p>
    <w:p w:rsidR="00872612" w:rsidRDefault="00872612" w:rsidP="002214CE">
      <w:pPr>
        <w:ind w:firstLine="708"/>
        <w:jc w:val="both"/>
        <w:rPr>
          <w:rFonts w:ascii="Times New Roman" w:hAnsi="Times New Roman" w:cs="Times New Roman"/>
          <w:sz w:val="28"/>
          <w:szCs w:val="28"/>
        </w:rPr>
      </w:pPr>
      <w:r w:rsidRPr="002214CE">
        <w:rPr>
          <w:rFonts w:ascii="Times New Roman" w:hAnsi="Times New Roman" w:cs="Times New Roman"/>
          <w:b/>
          <w:bCs/>
          <w:sz w:val="28"/>
          <w:szCs w:val="28"/>
        </w:rPr>
        <w:t>MADDE</w:t>
      </w:r>
      <w:r>
        <w:rPr>
          <w:rFonts w:ascii="Times New Roman" w:hAnsi="Times New Roman" w:cs="Times New Roman"/>
          <w:b/>
          <w:bCs/>
          <w:sz w:val="28"/>
          <w:szCs w:val="28"/>
        </w:rPr>
        <w:t xml:space="preserve"> </w:t>
      </w:r>
      <w:r w:rsidRPr="002214CE">
        <w:rPr>
          <w:rFonts w:ascii="Times New Roman" w:hAnsi="Times New Roman" w:cs="Times New Roman"/>
          <w:b/>
          <w:bCs/>
          <w:sz w:val="28"/>
          <w:szCs w:val="28"/>
        </w:rPr>
        <w:t>2-</w:t>
      </w:r>
      <w:r>
        <w:rPr>
          <w:rFonts w:ascii="Times New Roman" w:hAnsi="Times New Roman" w:cs="Times New Roman"/>
          <w:sz w:val="28"/>
          <w:szCs w:val="28"/>
        </w:rPr>
        <w:t xml:space="preserve">Madde Kanunun yayımı tarihinde yürürlüğe girer. </w:t>
      </w:r>
    </w:p>
    <w:p w:rsidR="00872612" w:rsidRDefault="00872612" w:rsidP="002214C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14CE">
        <w:rPr>
          <w:rFonts w:ascii="Times New Roman" w:hAnsi="Times New Roman" w:cs="Times New Roman"/>
          <w:b/>
          <w:bCs/>
          <w:sz w:val="28"/>
          <w:szCs w:val="28"/>
        </w:rPr>
        <w:t>MADDE</w:t>
      </w:r>
      <w:r>
        <w:rPr>
          <w:rFonts w:ascii="Times New Roman" w:hAnsi="Times New Roman" w:cs="Times New Roman"/>
          <w:b/>
          <w:bCs/>
          <w:sz w:val="28"/>
          <w:szCs w:val="28"/>
        </w:rPr>
        <w:t xml:space="preserve"> </w:t>
      </w:r>
      <w:r w:rsidRPr="002214CE">
        <w:rPr>
          <w:rFonts w:ascii="Times New Roman" w:hAnsi="Times New Roman" w:cs="Times New Roman"/>
          <w:b/>
          <w:bCs/>
          <w:sz w:val="28"/>
          <w:szCs w:val="28"/>
        </w:rPr>
        <w:t>3-</w:t>
      </w:r>
      <w:r>
        <w:rPr>
          <w:rFonts w:ascii="Times New Roman" w:hAnsi="Times New Roman" w:cs="Times New Roman"/>
          <w:sz w:val="28"/>
          <w:szCs w:val="28"/>
        </w:rPr>
        <w:t xml:space="preserve">Bu kanun hükümlerini Bakanlar Kurulu yürütür. </w:t>
      </w:r>
      <w:bookmarkStart w:id="0" w:name="_GoBack"/>
      <w:bookmarkEnd w:id="0"/>
    </w:p>
    <w:p w:rsidR="00872612" w:rsidRPr="00671097" w:rsidRDefault="00872612" w:rsidP="00671097">
      <w:pPr>
        <w:jc w:val="both"/>
        <w:rPr>
          <w:rFonts w:ascii="Times New Roman" w:hAnsi="Times New Roman" w:cs="Times New Roman"/>
          <w:sz w:val="28"/>
          <w:szCs w:val="28"/>
        </w:rPr>
      </w:pPr>
    </w:p>
    <w:sectPr w:rsidR="00872612" w:rsidRPr="00671097" w:rsidSect="00F17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978"/>
    <w:rsid w:val="00003069"/>
    <w:rsid w:val="000D6184"/>
    <w:rsid w:val="001C51FB"/>
    <w:rsid w:val="00217978"/>
    <w:rsid w:val="002214CE"/>
    <w:rsid w:val="00382A82"/>
    <w:rsid w:val="003949CD"/>
    <w:rsid w:val="003B50A6"/>
    <w:rsid w:val="0051357F"/>
    <w:rsid w:val="00530539"/>
    <w:rsid w:val="00616CD1"/>
    <w:rsid w:val="00671097"/>
    <w:rsid w:val="006903B4"/>
    <w:rsid w:val="008630DC"/>
    <w:rsid w:val="00872612"/>
    <w:rsid w:val="00886E97"/>
    <w:rsid w:val="0093406B"/>
    <w:rsid w:val="009477AC"/>
    <w:rsid w:val="009E7873"/>
    <w:rsid w:val="00B01F0F"/>
    <w:rsid w:val="00B31CB4"/>
    <w:rsid w:val="00C00BAE"/>
    <w:rsid w:val="00C2516B"/>
    <w:rsid w:val="00D13F4E"/>
    <w:rsid w:val="00D860DD"/>
    <w:rsid w:val="00E61BF1"/>
    <w:rsid w:val="00EF512C"/>
    <w:rsid w:val="00EF68D4"/>
    <w:rsid w:val="00F1713D"/>
    <w:rsid w:val="00FC7818"/>
    <w:rsid w:val="00FD7B1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3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0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500</Words>
  <Characters>2854</Characters>
  <Application>Microsoft Office Outlook</Application>
  <DocSecurity>0</DocSecurity>
  <Lines>0</Lines>
  <Paragraphs>0</Paragraphs>
  <ScaleCrop>false</ScaleCrop>
  <Company>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TÜRKİYE BÜYÜK MİLLET MECLİSİ BAŞKANLIĞI’NA</dc:title>
  <dc:subject/>
  <dc:creator>Beyhan KIRMIZIGÜL</dc:creator>
  <cp:keywords/>
  <dc:description/>
  <cp:lastModifiedBy>user04</cp:lastModifiedBy>
  <cp:revision>2</cp:revision>
  <cp:lastPrinted>2012-06-12T08:26:00Z</cp:lastPrinted>
  <dcterms:created xsi:type="dcterms:W3CDTF">2012-06-20T13:16:00Z</dcterms:created>
  <dcterms:modified xsi:type="dcterms:W3CDTF">2012-06-20T13:16:00Z</dcterms:modified>
</cp:coreProperties>
</file>